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5" w:rsidRDefault="007E28B5" w:rsidP="007E28B5">
      <w:pPr>
        <w:pStyle w:val="Title"/>
      </w:pPr>
      <w:r>
        <w:t>Social 20-1</w:t>
      </w:r>
    </w:p>
    <w:p w:rsidR="003B4485" w:rsidRDefault="005B7343" w:rsidP="005B7343">
      <w:pPr>
        <w:pStyle w:val="Heading1"/>
      </w:pPr>
      <w:r>
        <w:t xml:space="preserve">Issue </w:t>
      </w:r>
      <w:r w:rsidR="003E06F6">
        <w:t>Four National Identity Assignment</w:t>
      </w:r>
    </w:p>
    <w:p w:rsidR="005B7343" w:rsidRDefault="005B7343" w:rsidP="005B7343">
      <w:pPr>
        <w:pStyle w:val="Heading2"/>
      </w:pPr>
      <w:r>
        <w:t>Objective:</w:t>
      </w:r>
    </w:p>
    <w:p w:rsidR="005B7343" w:rsidRDefault="003E06F6">
      <w:r>
        <w:t>Working individually, you are to create a national institution, program, or initiative that promotes an element of Canadian identity and vision of Canada.</w:t>
      </w:r>
    </w:p>
    <w:p w:rsidR="005B7343" w:rsidRDefault="005B7343" w:rsidP="005B7343">
      <w:pPr>
        <w:pStyle w:val="Heading2"/>
      </w:pPr>
      <w:r>
        <w:t>Project Overview:</w:t>
      </w:r>
    </w:p>
    <w:p w:rsidR="005B7343" w:rsidRDefault="005B7343">
      <w:r>
        <w:t>In this project you will:</w:t>
      </w:r>
    </w:p>
    <w:p w:rsidR="003E06F6" w:rsidRDefault="003E06F6" w:rsidP="005B7343">
      <w:pPr>
        <w:pStyle w:val="ListParagraph"/>
        <w:numPr>
          <w:ilvl w:val="0"/>
          <w:numId w:val="4"/>
        </w:numPr>
      </w:pPr>
      <w:r>
        <w:t>Compare visions of Canada</w:t>
      </w:r>
    </w:p>
    <w:p w:rsidR="005B7343" w:rsidRDefault="003E06F6" w:rsidP="005B7343">
      <w:pPr>
        <w:pStyle w:val="ListParagraph"/>
        <w:numPr>
          <w:ilvl w:val="0"/>
          <w:numId w:val="4"/>
        </w:numPr>
      </w:pPr>
      <w:r>
        <w:t>Explore different ways identity is promoted in Canada</w:t>
      </w:r>
    </w:p>
    <w:p w:rsidR="005B7343" w:rsidRDefault="003E06F6" w:rsidP="005B7343">
      <w:pPr>
        <w:pStyle w:val="ListParagraph"/>
        <w:numPr>
          <w:ilvl w:val="0"/>
          <w:numId w:val="4"/>
        </w:numPr>
      </w:pPr>
      <w:r>
        <w:t>Develop an national institution, program, or initiative that promotes Canadian identity</w:t>
      </w:r>
    </w:p>
    <w:p w:rsidR="003E06F6" w:rsidRDefault="003E06F6" w:rsidP="005B7343">
      <w:pPr>
        <w:pStyle w:val="ListParagraph"/>
        <w:numPr>
          <w:ilvl w:val="0"/>
          <w:numId w:val="4"/>
        </w:numPr>
      </w:pPr>
      <w:r>
        <w:t>Express this creation in a creative manner</w:t>
      </w:r>
    </w:p>
    <w:p w:rsidR="003E06F6" w:rsidRDefault="003E06F6" w:rsidP="005B7343">
      <w:pPr>
        <w:pStyle w:val="ListParagraph"/>
        <w:numPr>
          <w:ilvl w:val="0"/>
          <w:numId w:val="4"/>
        </w:numPr>
      </w:pPr>
      <w:r>
        <w:t>Address additional questions about maintain national unity</w:t>
      </w:r>
    </w:p>
    <w:p w:rsidR="005B7343" w:rsidRDefault="005B7343" w:rsidP="005B7343">
      <w:pPr>
        <w:pStyle w:val="Subtitle"/>
      </w:pPr>
      <w:r>
        <w:t>Step 1 - Research</w:t>
      </w:r>
    </w:p>
    <w:p w:rsidR="005B7343" w:rsidRDefault="003E06F6">
      <w:r>
        <w:t>Working individually or in groups</w:t>
      </w:r>
      <w:r w:rsidR="005B7343">
        <w:t xml:space="preserve">, you are to </w:t>
      </w:r>
      <w:r>
        <w:t>explore different visions of Canada, and brainstorm different symbols that could potentially represent them. Explore different ways your selected vision reflects elements of Canadian identity.</w:t>
      </w:r>
    </w:p>
    <w:p w:rsidR="005B7343" w:rsidRDefault="00167561" w:rsidP="00167561">
      <w:pPr>
        <w:pStyle w:val="Subtitle"/>
        <w:numPr>
          <w:ilvl w:val="0"/>
          <w:numId w:val="0"/>
        </w:numPr>
      </w:pPr>
      <w:r>
        <w:t xml:space="preserve">Step 2 – </w:t>
      </w:r>
      <w:r w:rsidR="00971F60">
        <w:t>Develop an</w:t>
      </w:r>
      <w:r w:rsidR="003E06F6">
        <w:t xml:space="preserve"> institution, program, or initiative</w:t>
      </w:r>
    </w:p>
    <w:p w:rsidR="00167561" w:rsidRDefault="003E06F6" w:rsidP="00167561">
      <w:r>
        <w:t xml:space="preserve">Individually, develop a new institution, program, or government initiative that will promote your </w:t>
      </w:r>
      <w:proofErr w:type="spellStart"/>
      <w:r>
        <w:t>vison</w:t>
      </w:r>
      <w:proofErr w:type="spellEnd"/>
      <w:r>
        <w:t xml:space="preserve"> of Canada as well as your elements of Canadian identity. Be sure to consider the specifics of your creation – how does it work, who does it appeal to, how will it accomplish its goal?</w:t>
      </w:r>
    </w:p>
    <w:p w:rsidR="00167561" w:rsidRDefault="00167561" w:rsidP="00167561">
      <w:pPr>
        <w:pStyle w:val="Subtitle"/>
        <w:numPr>
          <w:ilvl w:val="0"/>
          <w:numId w:val="0"/>
        </w:numPr>
      </w:pPr>
      <w:r>
        <w:t xml:space="preserve">Step 3 – </w:t>
      </w:r>
      <w:r w:rsidR="003E06F6">
        <w:t>Express your creation</w:t>
      </w:r>
    </w:p>
    <w:p w:rsidR="00167561" w:rsidRDefault="00130E0D" w:rsidP="00167561">
      <w:r>
        <w:t>Develop a creative representation of your creation. You may choose to do a poster, brochure, video, podcast…etc. In your creation, you should be addressing the vision of Canada you are promoting, the elements of Canadian identity y</w:t>
      </w:r>
      <w:bookmarkStart w:id="0" w:name="_GoBack"/>
      <w:bookmarkEnd w:id="0"/>
      <w:r>
        <w:t>ou are promoting, and how your institution, program, or initiative works.</w:t>
      </w:r>
    </w:p>
    <w:p w:rsidR="00167561" w:rsidRDefault="00167561" w:rsidP="00167561">
      <w:pPr>
        <w:pStyle w:val="Subtitle"/>
        <w:numPr>
          <w:ilvl w:val="0"/>
          <w:numId w:val="0"/>
        </w:numPr>
      </w:pPr>
      <w:r>
        <w:t xml:space="preserve">Step 4 – Respond to </w:t>
      </w:r>
      <w:r w:rsidR="00130E0D">
        <w:t>Question</w:t>
      </w:r>
    </w:p>
    <w:p w:rsidR="005633C9" w:rsidRDefault="00130E0D">
      <w:r>
        <w:t xml:space="preserve">Examining the different challenges to Canadian unity we have discussed in class (geography, federalism &amp; regional alienation, Quebec sovereignty, aboriginal rights…etc.). Create a short response outlining what you feel is the greatest challenge facing Canadian unity and why. Your response should include supports and evidence, and </w:t>
      </w:r>
      <w:r w:rsidRPr="00130E0D">
        <w:rPr>
          <w:b/>
        </w:rPr>
        <w:t xml:space="preserve">should be no longer </w:t>
      </w:r>
      <w:r>
        <w:t xml:space="preserve">than </w:t>
      </w:r>
      <w:r w:rsidRPr="00130E0D">
        <w:rPr>
          <w:b/>
        </w:rPr>
        <w:t>one page double spaced</w:t>
      </w:r>
      <w:r>
        <w:t>.</w:t>
      </w:r>
    </w:p>
    <w:sectPr w:rsidR="00563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B43"/>
    <w:multiLevelType w:val="hybridMultilevel"/>
    <w:tmpl w:val="32F69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58B5"/>
    <w:multiLevelType w:val="hybridMultilevel"/>
    <w:tmpl w:val="58203BDA"/>
    <w:lvl w:ilvl="0" w:tplc="65AAA7B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1A7"/>
    <w:multiLevelType w:val="hybridMultilevel"/>
    <w:tmpl w:val="D8200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0444"/>
    <w:multiLevelType w:val="hybridMultilevel"/>
    <w:tmpl w:val="82462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F4D53"/>
    <w:multiLevelType w:val="hybridMultilevel"/>
    <w:tmpl w:val="5DA045EE"/>
    <w:lvl w:ilvl="0" w:tplc="65AAA7B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34A8"/>
    <w:multiLevelType w:val="hybridMultilevel"/>
    <w:tmpl w:val="C2223CA2"/>
    <w:lvl w:ilvl="0" w:tplc="65AAA7B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401B9"/>
    <w:multiLevelType w:val="hybridMultilevel"/>
    <w:tmpl w:val="AB462066"/>
    <w:lvl w:ilvl="0" w:tplc="65AAA7B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43"/>
    <w:rsid w:val="00130E0D"/>
    <w:rsid w:val="00167561"/>
    <w:rsid w:val="003B4485"/>
    <w:rsid w:val="003E06F6"/>
    <w:rsid w:val="004B59D8"/>
    <w:rsid w:val="00563178"/>
    <w:rsid w:val="005633C9"/>
    <w:rsid w:val="005B7343"/>
    <w:rsid w:val="007E28B5"/>
    <w:rsid w:val="00971F60"/>
    <w:rsid w:val="00C76BFB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7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3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3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7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2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7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7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3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3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7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B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28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7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2704-537B-4FF3-A7A5-62D34D9F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Dupuis</dc:creator>
  <cp:lastModifiedBy>Sean Dupuis</cp:lastModifiedBy>
  <cp:revision>4</cp:revision>
  <cp:lastPrinted>2013-10-23T16:13:00Z</cp:lastPrinted>
  <dcterms:created xsi:type="dcterms:W3CDTF">2013-10-23T14:53:00Z</dcterms:created>
  <dcterms:modified xsi:type="dcterms:W3CDTF">2013-10-23T16:13:00Z</dcterms:modified>
</cp:coreProperties>
</file>